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313" w:rsidRPr="0092370D" w:rsidRDefault="00EF2313" w:rsidP="00867EBB">
      <w:pPr>
        <w:pStyle w:val="Default"/>
        <w:rPr>
          <w:rFonts w:ascii="Calibri" w:hAnsi="Calibri"/>
          <w:sz w:val="28"/>
          <w:szCs w:val="28"/>
        </w:rPr>
      </w:pPr>
      <w:bookmarkStart w:id="0" w:name="_GoBack"/>
      <w:bookmarkEnd w:id="0"/>
    </w:p>
    <w:p w:rsidR="00EF2313" w:rsidRPr="0092370D" w:rsidRDefault="00EF2313" w:rsidP="00EF2313">
      <w:pPr>
        <w:pStyle w:val="Default"/>
        <w:jc w:val="center"/>
        <w:rPr>
          <w:rFonts w:ascii="Calibri" w:hAnsi="Calibri"/>
          <w:sz w:val="28"/>
          <w:szCs w:val="28"/>
        </w:rPr>
      </w:pPr>
    </w:p>
    <w:p w:rsidR="00EF2313" w:rsidRPr="0092370D" w:rsidRDefault="00EF2313" w:rsidP="000C4BFB">
      <w:pPr>
        <w:pStyle w:val="Default"/>
        <w:rPr>
          <w:rFonts w:ascii="Calibri" w:hAnsi="Calibri"/>
          <w:sz w:val="28"/>
          <w:szCs w:val="28"/>
        </w:rPr>
      </w:pPr>
    </w:p>
    <w:p w:rsidR="00EF2313" w:rsidRPr="0092370D" w:rsidRDefault="00EF2313" w:rsidP="00EF2313">
      <w:pPr>
        <w:pStyle w:val="Default"/>
        <w:jc w:val="center"/>
        <w:rPr>
          <w:rFonts w:ascii="Calibri" w:hAnsi="Calibri"/>
          <w:sz w:val="28"/>
          <w:szCs w:val="28"/>
        </w:rPr>
      </w:pPr>
    </w:p>
    <w:p w:rsidR="00EF2313" w:rsidRPr="0092370D" w:rsidRDefault="00EF2313" w:rsidP="000C4BFB">
      <w:pPr>
        <w:pStyle w:val="Default"/>
        <w:jc w:val="center"/>
        <w:rPr>
          <w:rFonts w:ascii="Calibri" w:hAnsi="Calibri"/>
          <w:sz w:val="28"/>
          <w:szCs w:val="28"/>
        </w:rPr>
      </w:pPr>
    </w:p>
    <w:p w:rsidR="00EF2313" w:rsidRPr="0092370D" w:rsidRDefault="00EF2313" w:rsidP="000C4BFB">
      <w:pPr>
        <w:pStyle w:val="Default"/>
        <w:jc w:val="center"/>
        <w:rPr>
          <w:rFonts w:ascii="Calibri" w:hAnsi="Calibri"/>
          <w:sz w:val="28"/>
          <w:szCs w:val="28"/>
        </w:rPr>
      </w:pPr>
    </w:p>
    <w:p w:rsidR="00EF2313" w:rsidRPr="0092370D" w:rsidRDefault="00EF2313" w:rsidP="000C4BFB">
      <w:pPr>
        <w:pStyle w:val="Default"/>
        <w:jc w:val="center"/>
        <w:rPr>
          <w:rFonts w:ascii="Calibri" w:hAnsi="Calibri"/>
          <w:sz w:val="28"/>
          <w:szCs w:val="28"/>
        </w:rPr>
      </w:pPr>
    </w:p>
    <w:p w:rsidR="00EF2313" w:rsidRPr="0092370D" w:rsidRDefault="00EF2313" w:rsidP="000C4BFB">
      <w:pPr>
        <w:pStyle w:val="Default"/>
        <w:jc w:val="center"/>
        <w:rPr>
          <w:rFonts w:ascii="Calibri" w:hAnsi="Calibri"/>
          <w:sz w:val="28"/>
          <w:szCs w:val="28"/>
        </w:rPr>
      </w:pPr>
    </w:p>
    <w:p w:rsidR="00EF2313" w:rsidRPr="0092370D" w:rsidRDefault="00EF2313" w:rsidP="000C4BFB">
      <w:pPr>
        <w:pStyle w:val="Default"/>
        <w:ind w:right="990"/>
        <w:jc w:val="center"/>
        <w:rPr>
          <w:rFonts w:ascii="Calibri" w:hAnsi="Calibri"/>
          <w:sz w:val="28"/>
          <w:szCs w:val="28"/>
        </w:rPr>
      </w:pPr>
      <w:r w:rsidRPr="0092370D">
        <w:rPr>
          <w:rFonts w:ascii="Calibri" w:hAnsi="Calibri"/>
          <w:noProof/>
          <w:sz w:val="28"/>
          <w:szCs w:val="28"/>
        </w:rPr>
        <w:drawing>
          <wp:inline distT="0" distB="0" distL="0" distR="0" wp14:anchorId="32BEAE41" wp14:editId="582FC91B">
            <wp:extent cx="3257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SC_Logo_CMYK.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0380" cy="726751"/>
                    </a:xfrm>
                    <a:prstGeom prst="rect">
                      <a:avLst/>
                    </a:prstGeom>
                  </pic:spPr>
                </pic:pic>
              </a:graphicData>
            </a:graphic>
          </wp:inline>
        </w:drawing>
      </w:r>
    </w:p>
    <w:p w:rsidR="00EF2313" w:rsidRPr="0092370D" w:rsidRDefault="00EF2313" w:rsidP="000C4BFB">
      <w:pPr>
        <w:pStyle w:val="Default"/>
        <w:jc w:val="center"/>
        <w:rPr>
          <w:rFonts w:ascii="Calibri" w:hAnsi="Calibri"/>
          <w:sz w:val="28"/>
          <w:szCs w:val="28"/>
        </w:rPr>
      </w:pPr>
    </w:p>
    <w:p w:rsidR="00EF2313" w:rsidRPr="0092370D" w:rsidRDefault="00EF2313" w:rsidP="000C4BFB">
      <w:pPr>
        <w:pStyle w:val="Default"/>
        <w:tabs>
          <w:tab w:val="left" w:pos="0"/>
        </w:tabs>
        <w:jc w:val="center"/>
        <w:rPr>
          <w:rFonts w:ascii="Calibri" w:hAnsi="Calibri"/>
          <w:sz w:val="28"/>
          <w:szCs w:val="28"/>
        </w:rPr>
      </w:pPr>
    </w:p>
    <w:p w:rsidR="00EF2313" w:rsidRPr="0092370D" w:rsidRDefault="00EF2313" w:rsidP="000C4BFB">
      <w:pPr>
        <w:pStyle w:val="Default"/>
        <w:tabs>
          <w:tab w:val="left" w:pos="0"/>
        </w:tabs>
        <w:jc w:val="center"/>
        <w:rPr>
          <w:rFonts w:ascii="Calibri" w:hAnsi="Calibri"/>
          <w:sz w:val="28"/>
          <w:szCs w:val="28"/>
        </w:rPr>
      </w:pPr>
    </w:p>
    <w:p w:rsidR="00EF2313" w:rsidRPr="0092370D" w:rsidRDefault="00EF2313" w:rsidP="000C4BFB">
      <w:pPr>
        <w:pStyle w:val="Default"/>
        <w:tabs>
          <w:tab w:val="left" w:pos="0"/>
        </w:tabs>
        <w:jc w:val="center"/>
        <w:rPr>
          <w:rFonts w:ascii="Calibri" w:hAnsi="Calibri"/>
          <w:sz w:val="28"/>
          <w:szCs w:val="28"/>
        </w:rPr>
      </w:pPr>
    </w:p>
    <w:p w:rsidR="000C4BFB" w:rsidRPr="0092370D" w:rsidRDefault="00867EBB" w:rsidP="000C4BFB">
      <w:pPr>
        <w:pStyle w:val="Default"/>
        <w:spacing w:line="276" w:lineRule="auto"/>
        <w:ind w:left="-720"/>
        <w:rPr>
          <w:rFonts w:ascii="Calibri" w:hAnsi="Calibri"/>
          <w:color w:val="0070C0"/>
          <w:spacing w:val="4"/>
          <w:sz w:val="32"/>
          <w:szCs w:val="32"/>
        </w:rPr>
      </w:pPr>
      <w:r w:rsidRPr="0092370D">
        <w:rPr>
          <w:rFonts w:ascii="Calibri" w:hAnsi="Calibri"/>
          <w:color w:val="0070C0"/>
          <w:spacing w:val="4"/>
          <w:sz w:val="32"/>
          <w:szCs w:val="32"/>
        </w:rPr>
        <w:t xml:space="preserve"> </w:t>
      </w:r>
    </w:p>
    <w:p w:rsidR="00EF2313" w:rsidRPr="0092370D" w:rsidRDefault="00EF2313" w:rsidP="000C4BFB">
      <w:pPr>
        <w:pStyle w:val="Default"/>
        <w:spacing w:line="276" w:lineRule="auto"/>
        <w:ind w:left="-720"/>
        <w:jc w:val="center"/>
        <w:rPr>
          <w:rFonts w:ascii="Calibri" w:hAnsi="Calibri"/>
          <w:color w:val="0070C0"/>
          <w:spacing w:val="4"/>
          <w:sz w:val="32"/>
          <w:szCs w:val="32"/>
        </w:rPr>
      </w:pPr>
      <w:r w:rsidRPr="0092370D">
        <w:rPr>
          <w:rFonts w:ascii="Calibri" w:hAnsi="Calibri"/>
          <w:color w:val="0070C0"/>
          <w:spacing w:val="4"/>
          <w:sz w:val="32"/>
          <w:szCs w:val="32"/>
        </w:rPr>
        <w:t>Certification of Compliance with Wage Payment Statutes</w:t>
      </w:r>
      <w:r w:rsidR="000C4BFB" w:rsidRPr="0092370D">
        <w:rPr>
          <w:rFonts w:ascii="Calibri" w:hAnsi="Calibri"/>
          <w:color w:val="0070C0"/>
          <w:spacing w:val="4"/>
          <w:sz w:val="32"/>
          <w:szCs w:val="32"/>
        </w:rPr>
        <w:t xml:space="preserve"> Form</w:t>
      </w:r>
    </w:p>
    <w:p w:rsidR="000C4BFB" w:rsidRPr="0092370D" w:rsidRDefault="000C4BFB" w:rsidP="000C4BFB">
      <w:pPr>
        <w:pStyle w:val="Default"/>
        <w:spacing w:line="276" w:lineRule="auto"/>
        <w:ind w:left="-720"/>
        <w:jc w:val="both"/>
        <w:rPr>
          <w:rFonts w:ascii="Calibri" w:hAnsi="Calibri"/>
          <w:color w:val="0070C0"/>
          <w:spacing w:val="4"/>
          <w:sz w:val="32"/>
          <w:szCs w:val="32"/>
        </w:rPr>
      </w:pPr>
    </w:p>
    <w:p w:rsidR="00E07AD2" w:rsidRDefault="00E07AD2" w:rsidP="00355119">
      <w:pPr>
        <w:spacing w:after="0"/>
        <w:ind w:left="540" w:right="1260"/>
        <w:jc w:val="both"/>
      </w:pPr>
      <w:r>
        <w:t>Effective July 23, 2017, b</w:t>
      </w:r>
      <w:r w:rsidRPr="00284ABE">
        <w:t>efore award of a public works contract</w:t>
      </w:r>
      <w:r>
        <w:t xml:space="preserve">, the bidder under consideration for award of a public works project must submit to the public agency a sworn statement </w:t>
      </w:r>
      <w:r w:rsidR="008F4D64">
        <w:t xml:space="preserve">or an unsworn declaration under penalty of perjury </w:t>
      </w:r>
      <w:r>
        <w:t xml:space="preserve">that </w:t>
      </w:r>
      <w:r w:rsidR="008F4D64">
        <w:t>it has</w:t>
      </w:r>
      <w:r>
        <w:t xml:space="preserve"> not willfully violated wage payment laws within the past three years </w:t>
      </w:r>
      <w:proofErr w:type="gramStart"/>
      <w:r>
        <w:t>in order to</w:t>
      </w:r>
      <w:proofErr w:type="gramEnd"/>
      <w:r>
        <w:t xml:space="preserve"> be considered a responsible bidder.</w:t>
      </w:r>
      <w:r w:rsidR="00355119">
        <w:t xml:space="preserve"> </w:t>
      </w:r>
      <w:r>
        <w:t xml:space="preserve">See </w:t>
      </w:r>
      <w:hyperlink r:id="rId6" w:history="1">
        <w:r>
          <w:rPr>
            <w:rStyle w:val="Hyperlink"/>
          </w:rPr>
          <w:t>RCW 39.04.350</w:t>
        </w:r>
      </w:hyperlink>
      <w:r w:rsidR="00355119">
        <w:t>.</w:t>
      </w:r>
    </w:p>
    <w:p w:rsidR="00355119" w:rsidRDefault="00355119" w:rsidP="00355119">
      <w:pPr>
        <w:spacing w:after="0"/>
        <w:ind w:left="540" w:right="1260"/>
        <w:jc w:val="both"/>
      </w:pPr>
    </w:p>
    <w:p w:rsidR="00E07AD2" w:rsidRDefault="00E07AD2" w:rsidP="0057062A">
      <w:pPr>
        <w:spacing w:after="0"/>
        <w:ind w:left="540" w:right="1260"/>
        <w:jc w:val="both"/>
      </w:pPr>
      <w:r>
        <w:t xml:space="preserve">A public agency may include the form in the bid documents issued to all contractors as a matter of information, but should not require that the form be submitted as part of the bid, in order to </w:t>
      </w:r>
      <w:r w:rsidR="008F4D64">
        <w:t xml:space="preserve">(1) </w:t>
      </w:r>
      <w:r>
        <w:t xml:space="preserve">avoid a potentially non-responsive bid if a bidder fails to submit the form as part of the bid, </w:t>
      </w:r>
      <w:r w:rsidR="008F4D64">
        <w:t xml:space="preserve">(2) </w:t>
      </w:r>
      <w:r>
        <w:t xml:space="preserve">avoid bid protests, and </w:t>
      </w:r>
      <w:r w:rsidR="008F4D64">
        <w:t xml:space="preserve">(3) </w:t>
      </w:r>
      <w:r>
        <w:t>simplify what must be submitted with the bid.</w:t>
      </w:r>
    </w:p>
    <w:p w:rsidR="00E07AD2" w:rsidRDefault="00E07AD2" w:rsidP="00E07AD2">
      <w:pPr>
        <w:spacing w:after="0"/>
        <w:ind w:left="540" w:right="1260"/>
      </w:pPr>
    </w:p>
    <w:p w:rsidR="001A0BCF" w:rsidRDefault="00E07AD2" w:rsidP="00E07AD2">
      <w:pPr>
        <w:spacing w:after="0" w:line="252" w:lineRule="auto"/>
        <w:ind w:left="540" w:right="1260"/>
        <w:jc w:val="both"/>
        <w:rPr>
          <w:rFonts w:ascii="Calibri" w:hAnsi="Calibri"/>
        </w:rPr>
      </w:pPr>
      <w:r w:rsidRPr="00D55EF7">
        <w:rPr>
          <w:rFonts w:ascii="Calibri" w:hAnsi="Calibri"/>
        </w:rPr>
        <w:t xml:space="preserve">The following form was created and reviewed by MRSC staff to help cities, counties, and special purpose districts meet this requirement and obtain the necessary information from bidders. This form is designed to be used “as-is,” with minimal modifications to tailor it to your own jurisdiction, but you may modify it further if necessary or use it as a basis to develop your own certification form.  The “bid solicitation date” to be filled in on the form is the date the public agency solicited bids (either by an advertisement or soliciting bids through the </w:t>
      </w:r>
      <w:r w:rsidR="008F4D64">
        <w:rPr>
          <w:rFonts w:ascii="Calibri" w:hAnsi="Calibri"/>
        </w:rPr>
        <w:t>s</w:t>
      </w:r>
      <w:r w:rsidRPr="00D55EF7">
        <w:rPr>
          <w:rFonts w:ascii="Calibri" w:hAnsi="Calibri"/>
        </w:rPr>
        <w:t xml:space="preserve">mall </w:t>
      </w:r>
      <w:r w:rsidR="008F4D64">
        <w:rPr>
          <w:rFonts w:ascii="Calibri" w:hAnsi="Calibri"/>
        </w:rPr>
        <w:t>w</w:t>
      </w:r>
      <w:r w:rsidRPr="00D55EF7">
        <w:rPr>
          <w:rFonts w:ascii="Calibri" w:hAnsi="Calibri"/>
        </w:rPr>
        <w:t xml:space="preserve">orks </w:t>
      </w:r>
      <w:r w:rsidR="008F4D64">
        <w:rPr>
          <w:rFonts w:ascii="Calibri" w:hAnsi="Calibri"/>
        </w:rPr>
        <w:t>r</w:t>
      </w:r>
      <w:r w:rsidRPr="00D55EF7">
        <w:rPr>
          <w:rFonts w:ascii="Calibri" w:hAnsi="Calibri"/>
        </w:rPr>
        <w:t>oster process</w:t>
      </w:r>
      <w:r w:rsidR="00D70CCF">
        <w:rPr>
          <w:rFonts w:ascii="Calibri" w:hAnsi="Calibri"/>
        </w:rPr>
        <w:t>)</w:t>
      </w:r>
      <w:r w:rsidRPr="00D55EF7">
        <w:rPr>
          <w:rFonts w:ascii="Calibri" w:hAnsi="Calibri"/>
        </w:rPr>
        <w:t>.</w:t>
      </w:r>
    </w:p>
    <w:p w:rsidR="00FA6A8C" w:rsidRDefault="00FA6A8C" w:rsidP="00E07AD2">
      <w:pPr>
        <w:spacing w:after="0" w:line="252" w:lineRule="auto"/>
        <w:ind w:left="540" w:right="1260"/>
        <w:jc w:val="both"/>
        <w:rPr>
          <w:rFonts w:ascii="Calibri" w:hAnsi="Calibri"/>
        </w:rPr>
      </w:pPr>
    </w:p>
    <w:p w:rsidR="00FA6A8C" w:rsidRPr="00FA6A8C" w:rsidRDefault="00FA6A8C" w:rsidP="00E07AD2">
      <w:pPr>
        <w:spacing w:after="0" w:line="252" w:lineRule="auto"/>
        <w:ind w:left="540" w:right="1260"/>
        <w:jc w:val="both"/>
        <w:rPr>
          <w:rFonts w:ascii="Calibri" w:hAnsi="Calibri"/>
          <w:color w:val="FF0000"/>
        </w:rPr>
      </w:pPr>
      <w:r w:rsidRPr="00FA6A8C">
        <w:rPr>
          <w:rFonts w:ascii="Calibri" w:hAnsi="Calibri"/>
          <w:color w:val="FF0000"/>
        </w:rPr>
        <w:t>Updated July 2019</w:t>
      </w:r>
      <w:r w:rsidR="00BF30F9">
        <w:rPr>
          <w:rFonts w:ascii="Calibri" w:hAnsi="Calibri"/>
          <w:color w:val="FF0000"/>
        </w:rPr>
        <w:t xml:space="preserve"> to reflect SSB 5017 regarding unsworn </w:t>
      </w:r>
      <w:r w:rsidR="00A635CD">
        <w:rPr>
          <w:rFonts w:ascii="Calibri" w:hAnsi="Calibri"/>
          <w:color w:val="FF0000"/>
        </w:rPr>
        <w:t>declarations</w:t>
      </w:r>
      <w:r w:rsidR="00BF30F9">
        <w:rPr>
          <w:rFonts w:ascii="Calibri" w:hAnsi="Calibri"/>
          <w:color w:val="FF0000"/>
        </w:rPr>
        <w:t>.</w:t>
      </w:r>
    </w:p>
    <w:p w:rsidR="001A0BCF" w:rsidRDefault="001A0BCF">
      <w:pPr>
        <w:rPr>
          <w:rFonts w:ascii="Calibri" w:hAnsi="Calibri"/>
        </w:rPr>
      </w:pPr>
      <w:r>
        <w:rPr>
          <w:rFonts w:ascii="Calibri" w:hAnsi="Calibri"/>
        </w:rPr>
        <w:br w:type="page"/>
      </w:r>
    </w:p>
    <w:p w:rsidR="00EF2313" w:rsidRPr="0092370D" w:rsidRDefault="00355119" w:rsidP="000C4BFB">
      <w:pPr>
        <w:pStyle w:val="Default"/>
        <w:ind w:right="720"/>
        <w:rPr>
          <w:rFonts w:ascii="Calibri" w:hAnsi="Calibri"/>
          <w:sz w:val="28"/>
          <w:szCs w:val="28"/>
        </w:rPr>
      </w:pPr>
      <w:r>
        <w:rPr>
          <w:noProof/>
        </w:rPr>
        <w:lastRenderedPageBreak/>
        <w:drawing>
          <wp:inline distT="0" distB="0" distL="0" distR="0" wp14:anchorId="31BA5CE2" wp14:editId="2CD08BAE">
            <wp:extent cx="1266825" cy="94421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4292" cy="949783"/>
                    </a:xfrm>
                    <a:prstGeom prst="rect">
                      <a:avLst/>
                    </a:prstGeom>
                  </pic:spPr>
                </pic:pic>
              </a:graphicData>
            </a:graphic>
          </wp:inline>
        </w:drawing>
      </w:r>
    </w:p>
    <w:p w:rsidR="00EF2313" w:rsidRPr="003300F7" w:rsidRDefault="00EF2313" w:rsidP="000C4BFB">
      <w:pPr>
        <w:pStyle w:val="Default"/>
        <w:spacing w:line="276" w:lineRule="auto"/>
        <w:ind w:right="720"/>
        <w:rPr>
          <w:rFonts w:ascii="Calibri" w:hAnsi="Calibri"/>
          <w:sz w:val="22"/>
          <w:szCs w:val="22"/>
        </w:rPr>
      </w:pPr>
    </w:p>
    <w:p w:rsidR="00EF2313" w:rsidRDefault="00EF2313" w:rsidP="003300F7">
      <w:pPr>
        <w:pStyle w:val="Default"/>
        <w:ind w:right="720"/>
        <w:rPr>
          <w:rFonts w:ascii="Calibri" w:hAnsi="Calibri"/>
          <w:color w:val="000000" w:themeColor="text1"/>
          <w:spacing w:val="4"/>
          <w:sz w:val="32"/>
          <w:szCs w:val="32"/>
        </w:rPr>
      </w:pPr>
      <w:r w:rsidRPr="0092370D">
        <w:rPr>
          <w:rFonts w:ascii="Calibri" w:hAnsi="Calibri"/>
          <w:color w:val="000000" w:themeColor="text1"/>
          <w:spacing w:val="4"/>
          <w:sz w:val="32"/>
          <w:szCs w:val="32"/>
        </w:rPr>
        <w:t>Certification of Compliance with Wage Payment Statutes</w:t>
      </w:r>
    </w:p>
    <w:p w:rsidR="003300F7" w:rsidRPr="003300F7" w:rsidRDefault="003300F7" w:rsidP="003300F7">
      <w:pPr>
        <w:pStyle w:val="Default"/>
        <w:ind w:right="720"/>
        <w:rPr>
          <w:rFonts w:ascii="Calibri" w:hAnsi="Calibri"/>
          <w:color w:val="000000" w:themeColor="text1"/>
          <w:spacing w:val="4"/>
          <w:sz w:val="22"/>
          <w:szCs w:val="22"/>
        </w:rPr>
      </w:pPr>
    </w:p>
    <w:p w:rsidR="00EF2313" w:rsidRPr="0092370D" w:rsidRDefault="00EF2313" w:rsidP="003300F7">
      <w:pPr>
        <w:pStyle w:val="Default"/>
        <w:spacing w:line="276" w:lineRule="auto"/>
        <w:ind w:right="720"/>
        <w:jc w:val="both"/>
        <w:rPr>
          <w:rFonts w:ascii="Calibri" w:hAnsi="Calibri"/>
          <w:spacing w:val="8"/>
          <w:sz w:val="22"/>
          <w:szCs w:val="22"/>
        </w:rPr>
      </w:pPr>
      <w:r w:rsidRPr="0092370D">
        <w:rPr>
          <w:rFonts w:ascii="Calibri" w:hAnsi="Calibri"/>
          <w:spacing w:val="8"/>
          <w:sz w:val="22"/>
          <w:szCs w:val="22"/>
        </w:rPr>
        <w:t>The bidder hereby certifies that, within the three-year period immediately preceding the bid solicitation date (</w:t>
      </w:r>
      <w:r w:rsidRPr="0092370D">
        <w:rPr>
          <w:rFonts w:ascii="Calibri" w:hAnsi="Calibri"/>
          <w:color w:val="FF0000"/>
          <w:spacing w:val="8"/>
          <w:sz w:val="22"/>
          <w:szCs w:val="22"/>
        </w:rPr>
        <w:t>INSERT DATE</w:t>
      </w:r>
      <w:r w:rsidR="001D4A23" w:rsidRPr="0092370D">
        <w:rPr>
          <w:rFonts w:ascii="Calibri" w:hAnsi="Calibri"/>
          <w:spacing w:val="8"/>
          <w:sz w:val="22"/>
          <w:szCs w:val="22"/>
        </w:rPr>
        <w:t xml:space="preserve">), </w:t>
      </w:r>
      <w:r w:rsidRPr="0092370D">
        <w:rPr>
          <w:rFonts w:ascii="Calibri" w:hAnsi="Calibri"/>
          <w:spacing w:val="8"/>
          <w:sz w:val="22"/>
          <w:szCs w:val="22"/>
        </w:rPr>
        <w:t>the bidder is not a “willful” violator, as defined in RCW 49.48.082, of any provision of chapters 49.46, 49.48, or 49.52 RCW, as determined by a final and binding citation and notice of assessment issued by the Department of Labor and Industries or through a civil judgment entered by a court of limited or general jurisdiction.</w:t>
      </w:r>
    </w:p>
    <w:p w:rsidR="00EF2313" w:rsidRPr="0092370D" w:rsidRDefault="00EF2313" w:rsidP="000C4BFB">
      <w:pPr>
        <w:pStyle w:val="Default"/>
        <w:spacing w:line="276" w:lineRule="auto"/>
        <w:ind w:right="720"/>
        <w:jc w:val="both"/>
        <w:rPr>
          <w:rFonts w:ascii="Calibri" w:hAnsi="Calibri"/>
          <w:spacing w:val="8"/>
          <w:sz w:val="22"/>
          <w:szCs w:val="22"/>
        </w:rPr>
      </w:pPr>
    </w:p>
    <w:p w:rsidR="00EF2313" w:rsidRPr="0092370D" w:rsidRDefault="00EF2313" w:rsidP="00A532E4">
      <w:pPr>
        <w:pStyle w:val="Default"/>
        <w:ind w:right="720"/>
        <w:jc w:val="both"/>
        <w:rPr>
          <w:rFonts w:ascii="Calibri" w:hAnsi="Calibri"/>
          <w:spacing w:val="8"/>
          <w:sz w:val="22"/>
          <w:szCs w:val="22"/>
        </w:rPr>
      </w:pPr>
      <w:r w:rsidRPr="0092370D">
        <w:rPr>
          <w:rFonts w:ascii="Calibri" w:hAnsi="Calibri"/>
          <w:spacing w:val="8"/>
          <w:sz w:val="22"/>
          <w:szCs w:val="22"/>
        </w:rPr>
        <w:t xml:space="preserve">I </w:t>
      </w:r>
      <w:r w:rsidR="008F4D64">
        <w:rPr>
          <w:rFonts w:ascii="Calibri" w:hAnsi="Calibri"/>
          <w:spacing w:val="8"/>
          <w:sz w:val="22"/>
          <w:szCs w:val="22"/>
        </w:rPr>
        <w:t>declare</w:t>
      </w:r>
      <w:r w:rsidR="008F4D64" w:rsidRPr="0092370D">
        <w:rPr>
          <w:rFonts w:ascii="Calibri" w:hAnsi="Calibri"/>
          <w:spacing w:val="8"/>
          <w:sz w:val="22"/>
          <w:szCs w:val="22"/>
        </w:rPr>
        <w:t xml:space="preserve"> </w:t>
      </w:r>
      <w:r w:rsidRPr="0092370D">
        <w:rPr>
          <w:rFonts w:ascii="Calibri" w:hAnsi="Calibri"/>
          <w:spacing w:val="8"/>
          <w:sz w:val="22"/>
          <w:szCs w:val="22"/>
        </w:rPr>
        <w:t>under penalty of perjury under the laws of the State of Washington that the foregoing is true and correct.</w:t>
      </w:r>
    </w:p>
    <w:p w:rsidR="000E2E10" w:rsidRPr="0092370D" w:rsidRDefault="000E2E10" w:rsidP="00A532E4">
      <w:pPr>
        <w:pStyle w:val="Default"/>
        <w:ind w:right="720"/>
        <w:rPr>
          <w:rFonts w:ascii="Calibri" w:hAnsi="Calibri"/>
          <w:spacing w:val="8"/>
          <w:sz w:val="22"/>
          <w:szCs w:val="22"/>
        </w:rPr>
      </w:pPr>
    </w:p>
    <w:p w:rsidR="000E2E10" w:rsidRPr="0092370D" w:rsidRDefault="000E2E10" w:rsidP="00A532E4">
      <w:pPr>
        <w:pStyle w:val="Default"/>
        <w:ind w:right="720"/>
        <w:rPr>
          <w:rFonts w:ascii="Calibri" w:hAnsi="Calibri"/>
          <w:spacing w:val="8"/>
          <w:sz w:val="22"/>
          <w:szCs w:val="22"/>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5760"/>
      </w:tblGrid>
      <w:tr w:rsidR="000E2E10" w:rsidRPr="0092370D" w:rsidTr="00867EBB">
        <w:tc>
          <w:tcPr>
            <w:tcW w:w="5760" w:type="dxa"/>
          </w:tcPr>
          <w:p w:rsidR="000E2E10" w:rsidRPr="0092370D" w:rsidRDefault="00A532E4" w:rsidP="00A532E4">
            <w:pPr>
              <w:pStyle w:val="Default"/>
              <w:ind w:right="720"/>
              <w:rPr>
                <w:rFonts w:ascii="Calibri" w:hAnsi="Calibri"/>
                <w:spacing w:val="8"/>
                <w:sz w:val="22"/>
                <w:szCs w:val="22"/>
              </w:rPr>
            </w:pPr>
            <w:r w:rsidRPr="0092370D">
              <w:rPr>
                <w:rFonts w:ascii="Calibri" w:hAnsi="Calibri"/>
                <w:spacing w:val="8"/>
                <w:sz w:val="22"/>
                <w:szCs w:val="22"/>
              </w:rPr>
              <w:t>Bidder</w:t>
            </w:r>
            <w:r w:rsidR="00E07AD2">
              <w:rPr>
                <w:rFonts w:ascii="Calibri" w:hAnsi="Calibri"/>
                <w:spacing w:val="8"/>
                <w:sz w:val="22"/>
                <w:szCs w:val="22"/>
              </w:rPr>
              <w:t>’s Business Name</w:t>
            </w:r>
          </w:p>
        </w:tc>
      </w:tr>
    </w:tbl>
    <w:p w:rsidR="00867EBB" w:rsidRPr="0092370D" w:rsidRDefault="00867EBB" w:rsidP="00A532E4">
      <w:pPr>
        <w:pStyle w:val="Default"/>
        <w:ind w:right="720"/>
        <w:rPr>
          <w:rFonts w:ascii="Calibri" w:hAnsi="Calibri"/>
          <w:spacing w:val="8"/>
          <w:sz w:val="22"/>
          <w:szCs w:val="22"/>
        </w:rPr>
      </w:pPr>
    </w:p>
    <w:p w:rsidR="00867EBB" w:rsidRPr="0092370D" w:rsidRDefault="00867EBB" w:rsidP="00A532E4">
      <w:pPr>
        <w:pStyle w:val="Default"/>
        <w:ind w:right="720"/>
        <w:rPr>
          <w:rFonts w:ascii="Calibri" w:hAnsi="Calibri"/>
          <w:spacing w:val="8"/>
          <w:sz w:val="22"/>
          <w:szCs w:val="22"/>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5760"/>
      </w:tblGrid>
      <w:tr w:rsidR="00867EBB" w:rsidRPr="0092370D" w:rsidTr="00867EBB">
        <w:tc>
          <w:tcPr>
            <w:tcW w:w="5760" w:type="dxa"/>
          </w:tcPr>
          <w:p w:rsidR="00867EBB" w:rsidRPr="0092370D" w:rsidRDefault="00A532E4" w:rsidP="00A532E4">
            <w:pPr>
              <w:pStyle w:val="Default"/>
              <w:ind w:right="720"/>
              <w:rPr>
                <w:rFonts w:ascii="Calibri" w:hAnsi="Calibri"/>
                <w:spacing w:val="8"/>
                <w:sz w:val="22"/>
                <w:szCs w:val="22"/>
              </w:rPr>
            </w:pPr>
            <w:r w:rsidRPr="0092370D">
              <w:rPr>
                <w:rFonts w:ascii="Calibri" w:hAnsi="Calibri"/>
                <w:spacing w:val="8"/>
                <w:sz w:val="22"/>
                <w:szCs w:val="22"/>
              </w:rPr>
              <w:t>Signature of Authorized Official*</w:t>
            </w:r>
          </w:p>
        </w:tc>
      </w:tr>
    </w:tbl>
    <w:p w:rsidR="00867EBB" w:rsidRPr="0092370D" w:rsidRDefault="00867EBB" w:rsidP="00A532E4">
      <w:pPr>
        <w:pStyle w:val="Default"/>
        <w:ind w:right="720"/>
        <w:rPr>
          <w:rFonts w:ascii="Calibri" w:hAnsi="Calibri"/>
          <w:spacing w:val="8"/>
          <w:sz w:val="22"/>
          <w:szCs w:val="22"/>
        </w:rPr>
      </w:pPr>
    </w:p>
    <w:p w:rsidR="00867EBB" w:rsidRPr="0092370D" w:rsidRDefault="00867EBB" w:rsidP="00A532E4">
      <w:pPr>
        <w:pStyle w:val="Default"/>
        <w:ind w:right="720"/>
        <w:rPr>
          <w:rFonts w:ascii="Calibri" w:hAnsi="Calibri"/>
          <w:spacing w:val="8"/>
          <w:sz w:val="22"/>
          <w:szCs w:val="22"/>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5760"/>
      </w:tblGrid>
      <w:tr w:rsidR="00867EBB" w:rsidRPr="0092370D" w:rsidTr="00867EBB">
        <w:tc>
          <w:tcPr>
            <w:tcW w:w="5760" w:type="dxa"/>
          </w:tcPr>
          <w:p w:rsidR="00867EBB" w:rsidRPr="0092370D" w:rsidRDefault="00A532E4" w:rsidP="00A532E4">
            <w:pPr>
              <w:pStyle w:val="Default"/>
              <w:ind w:right="720"/>
              <w:rPr>
                <w:rFonts w:ascii="Calibri" w:hAnsi="Calibri"/>
                <w:spacing w:val="8"/>
                <w:sz w:val="22"/>
                <w:szCs w:val="22"/>
              </w:rPr>
            </w:pPr>
            <w:r w:rsidRPr="0092370D">
              <w:rPr>
                <w:rFonts w:ascii="Calibri" w:hAnsi="Calibri"/>
                <w:spacing w:val="8"/>
                <w:sz w:val="22"/>
                <w:szCs w:val="22"/>
              </w:rPr>
              <w:t xml:space="preserve">Printed Name </w:t>
            </w:r>
          </w:p>
        </w:tc>
      </w:tr>
    </w:tbl>
    <w:p w:rsidR="00867EBB" w:rsidRPr="0092370D" w:rsidRDefault="00867EBB" w:rsidP="00A532E4">
      <w:pPr>
        <w:pStyle w:val="Default"/>
        <w:ind w:right="720"/>
        <w:rPr>
          <w:rFonts w:ascii="Calibri" w:hAnsi="Calibri"/>
          <w:spacing w:val="8"/>
          <w:sz w:val="22"/>
          <w:szCs w:val="22"/>
        </w:rPr>
      </w:pPr>
    </w:p>
    <w:p w:rsidR="00A532E4" w:rsidRPr="0092370D" w:rsidRDefault="00A532E4" w:rsidP="00A532E4">
      <w:pPr>
        <w:pStyle w:val="Default"/>
        <w:ind w:right="720"/>
        <w:rPr>
          <w:rFonts w:ascii="Calibri" w:hAnsi="Calibri"/>
          <w:spacing w:val="8"/>
          <w:sz w:val="22"/>
          <w:szCs w:val="22"/>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5755"/>
      </w:tblGrid>
      <w:tr w:rsidR="00A532E4" w:rsidRPr="0092370D" w:rsidTr="00A532E4">
        <w:tc>
          <w:tcPr>
            <w:tcW w:w="5755" w:type="dxa"/>
          </w:tcPr>
          <w:p w:rsidR="00A532E4" w:rsidRPr="0092370D" w:rsidRDefault="00A532E4" w:rsidP="00A532E4">
            <w:pPr>
              <w:pStyle w:val="Default"/>
              <w:ind w:right="720"/>
              <w:rPr>
                <w:rFonts w:ascii="Calibri" w:hAnsi="Calibri"/>
                <w:spacing w:val="8"/>
                <w:sz w:val="22"/>
                <w:szCs w:val="22"/>
              </w:rPr>
            </w:pPr>
            <w:r w:rsidRPr="0092370D">
              <w:rPr>
                <w:rFonts w:ascii="Calibri" w:hAnsi="Calibri"/>
                <w:spacing w:val="8"/>
                <w:sz w:val="22"/>
                <w:szCs w:val="22"/>
              </w:rPr>
              <w:t xml:space="preserve">Title </w:t>
            </w:r>
          </w:p>
        </w:tc>
      </w:tr>
    </w:tbl>
    <w:p w:rsidR="00A532E4" w:rsidRPr="0092370D" w:rsidRDefault="0092370D" w:rsidP="00A532E4">
      <w:pPr>
        <w:pStyle w:val="Default"/>
        <w:ind w:right="720"/>
        <w:rPr>
          <w:rFonts w:ascii="Calibri" w:hAnsi="Calibri"/>
          <w:spacing w:val="8"/>
          <w:sz w:val="22"/>
          <w:szCs w:val="22"/>
        </w:rPr>
      </w:pPr>
      <w:r>
        <w:rPr>
          <w:rFonts w:ascii="Calibri" w:hAnsi="Calibri"/>
          <w:spacing w:val="8"/>
          <w:sz w:val="22"/>
          <w:szCs w:val="22"/>
        </w:rPr>
        <w:br/>
      </w:r>
    </w:p>
    <w:tbl>
      <w:tblPr>
        <w:tblStyle w:val="TableGrid"/>
        <w:tblW w:w="8550" w:type="dxa"/>
        <w:tblLook w:val="0400" w:firstRow="0" w:lastRow="0" w:firstColumn="0" w:lastColumn="0" w:noHBand="0" w:noVBand="1"/>
      </w:tblPr>
      <w:tblGrid>
        <w:gridCol w:w="2118"/>
        <w:gridCol w:w="353"/>
        <w:gridCol w:w="3139"/>
        <w:gridCol w:w="353"/>
        <w:gridCol w:w="2587"/>
      </w:tblGrid>
      <w:tr w:rsidR="00176F07" w:rsidRPr="0092370D" w:rsidTr="00355119">
        <w:trPr>
          <w:trHeight w:val="233"/>
        </w:trPr>
        <w:tc>
          <w:tcPr>
            <w:tcW w:w="2118" w:type="dxa"/>
            <w:tcBorders>
              <w:left w:val="nil"/>
              <w:bottom w:val="nil"/>
              <w:right w:val="nil"/>
            </w:tcBorders>
          </w:tcPr>
          <w:p w:rsidR="0092370D" w:rsidRPr="0092370D" w:rsidRDefault="0092370D" w:rsidP="0092370D">
            <w:pPr>
              <w:pStyle w:val="Default"/>
              <w:spacing w:line="276" w:lineRule="auto"/>
              <w:ind w:right="720"/>
              <w:rPr>
                <w:rFonts w:ascii="Calibri" w:hAnsi="Calibri"/>
                <w:sz w:val="22"/>
                <w:szCs w:val="22"/>
              </w:rPr>
            </w:pPr>
            <w:r w:rsidRPr="0092370D">
              <w:rPr>
                <w:rFonts w:ascii="Calibri" w:hAnsi="Calibri"/>
                <w:sz w:val="22"/>
                <w:szCs w:val="22"/>
              </w:rPr>
              <w:t>Date</w:t>
            </w:r>
          </w:p>
        </w:tc>
        <w:tc>
          <w:tcPr>
            <w:tcW w:w="353" w:type="dxa"/>
            <w:tcBorders>
              <w:top w:val="nil"/>
              <w:left w:val="nil"/>
              <w:bottom w:val="nil"/>
              <w:right w:val="nil"/>
            </w:tcBorders>
          </w:tcPr>
          <w:p w:rsidR="0092370D" w:rsidRPr="0092370D" w:rsidRDefault="0092370D" w:rsidP="0092370D">
            <w:pPr>
              <w:pStyle w:val="Default"/>
              <w:spacing w:before="240" w:line="276" w:lineRule="auto"/>
              <w:ind w:right="720"/>
              <w:rPr>
                <w:rFonts w:ascii="Calibri" w:hAnsi="Calibri"/>
              </w:rPr>
            </w:pPr>
          </w:p>
        </w:tc>
        <w:tc>
          <w:tcPr>
            <w:tcW w:w="3139" w:type="dxa"/>
            <w:tcBorders>
              <w:left w:val="nil"/>
              <w:bottom w:val="nil"/>
              <w:right w:val="nil"/>
            </w:tcBorders>
          </w:tcPr>
          <w:p w:rsidR="0092370D" w:rsidRPr="0092370D" w:rsidRDefault="0092370D" w:rsidP="0092370D">
            <w:pPr>
              <w:pStyle w:val="Default"/>
              <w:spacing w:line="276" w:lineRule="auto"/>
              <w:ind w:right="720"/>
              <w:rPr>
                <w:rFonts w:ascii="Calibri" w:hAnsi="Calibri"/>
              </w:rPr>
            </w:pPr>
            <w:r>
              <w:rPr>
                <w:rFonts w:ascii="Calibri" w:hAnsi="Calibri"/>
              </w:rPr>
              <w:t>City</w:t>
            </w:r>
          </w:p>
        </w:tc>
        <w:tc>
          <w:tcPr>
            <w:tcW w:w="353" w:type="dxa"/>
            <w:tcBorders>
              <w:top w:val="nil"/>
              <w:left w:val="nil"/>
              <w:bottom w:val="nil"/>
              <w:right w:val="nil"/>
            </w:tcBorders>
          </w:tcPr>
          <w:p w:rsidR="0092370D" w:rsidRPr="0092370D" w:rsidRDefault="0092370D" w:rsidP="0092370D">
            <w:pPr>
              <w:pStyle w:val="Default"/>
              <w:spacing w:before="240" w:line="276" w:lineRule="auto"/>
              <w:ind w:right="720"/>
              <w:rPr>
                <w:rFonts w:ascii="Calibri" w:hAnsi="Calibri"/>
              </w:rPr>
            </w:pPr>
          </w:p>
        </w:tc>
        <w:tc>
          <w:tcPr>
            <w:tcW w:w="2587" w:type="dxa"/>
            <w:tcBorders>
              <w:left w:val="nil"/>
              <w:bottom w:val="nil"/>
              <w:right w:val="nil"/>
            </w:tcBorders>
          </w:tcPr>
          <w:p w:rsidR="0092370D" w:rsidRPr="0092370D" w:rsidRDefault="0092370D" w:rsidP="0092370D">
            <w:pPr>
              <w:pStyle w:val="Default"/>
              <w:spacing w:line="276" w:lineRule="auto"/>
              <w:ind w:right="720"/>
              <w:rPr>
                <w:rFonts w:ascii="Calibri" w:hAnsi="Calibri"/>
              </w:rPr>
            </w:pPr>
            <w:r>
              <w:rPr>
                <w:rFonts w:ascii="Calibri" w:hAnsi="Calibri"/>
              </w:rPr>
              <w:t>State</w:t>
            </w:r>
            <w:r w:rsidR="008F4D64">
              <w:rPr>
                <w:rFonts w:ascii="Calibri" w:hAnsi="Calibri"/>
              </w:rPr>
              <w:t xml:space="preserve"> or </w:t>
            </w:r>
            <w:r w:rsidR="00355119">
              <w:rPr>
                <w:rFonts w:ascii="Calibri" w:hAnsi="Calibri"/>
              </w:rPr>
              <w:t>country</w:t>
            </w:r>
          </w:p>
        </w:tc>
      </w:tr>
    </w:tbl>
    <w:p w:rsidR="00EF2313" w:rsidRPr="0092370D" w:rsidRDefault="00EF2313" w:rsidP="000C4BFB">
      <w:pPr>
        <w:pStyle w:val="Default"/>
        <w:spacing w:before="240" w:line="276" w:lineRule="auto"/>
        <w:ind w:right="720"/>
        <w:rPr>
          <w:rFonts w:ascii="Calibri" w:hAnsi="Calibri"/>
          <w:i/>
          <w:iCs/>
          <w:spacing w:val="8"/>
          <w:sz w:val="22"/>
          <w:szCs w:val="22"/>
        </w:rPr>
      </w:pPr>
      <w:r w:rsidRPr="0092370D">
        <w:rPr>
          <w:rFonts w:ascii="Calibri" w:hAnsi="Calibri"/>
          <w:i/>
          <w:iCs/>
          <w:spacing w:val="8"/>
          <w:sz w:val="22"/>
          <w:szCs w:val="22"/>
        </w:rPr>
        <w:t>Check One:</w:t>
      </w:r>
    </w:p>
    <w:p w:rsidR="00EF2313" w:rsidRPr="0092370D" w:rsidRDefault="00E07AD2" w:rsidP="000C4BFB">
      <w:pPr>
        <w:ind w:right="720"/>
        <w:rPr>
          <w:rFonts w:ascii="Calibri" w:hAnsi="Calibri"/>
          <w:i/>
          <w:iCs/>
          <w:spacing w:val="8"/>
        </w:rPr>
      </w:pPr>
      <w:r>
        <w:rPr>
          <w:rFonts w:ascii="Calibri" w:hAnsi="Calibri"/>
          <w:spacing w:val="8"/>
        </w:rPr>
        <w:t>Sole Proprietorship</w:t>
      </w:r>
      <w:r w:rsidR="00EF2313" w:rsidRPr="0092370D">
        <w:rPr>
          <w:rFonts w:ascii="Calibri" w:hAnsi="Calibri"/>
          <w:b/>
          <w:spacing w:val="8"/>
        </w:rPr>
        <w:t xml:space="preserve"> </w:t>
      </w:r>
      <w:sdt>
        <w:sdtPr>
          <w:rPr>
            <w:rFonts w:ascii="Calibri" w:hAnsi="Calibri"/>
            <w:spacing w:val="8"/>
          </w:rPr>
          <w:id w:val="477416778"/>
          <w14:checkbox>
            <w14:checked w14:val="0"/>
            <w14:checkedState w14:val="2612" w14:font="MS Gothic"/>
            <w14:uncheckedState w14:val="2610" w14:font="MS Gothic"/>
          </w14:checkbox>
        </w:sdtPr>
        <w:sdtEndPr/>
        <w:sdtContent>
          <w:r w:rsidR="00EF2313" w:rsidRPr="0092370D">
            <w:rPr>
              <w:rFonts w:ascii="Segoe UI Symbol" w:eastAsia="MS Gothic" w:hAnsi="Segoe UI Symbol" w:cs="Segoe UI Symbol"/>
              <w:spacing w:val="8"/>
            </w:rPr>
            <w:t>☐</w:t>
          </w:r>
        </w:sdtContent>
      </w:sdt>
      <w:r w:rsidR="00EF2313" w:rsidRPr="0092370D">
        <w:rPr>
          <w:rFonts w:ascii="Calibri" w:hAnsi="Calibri"/>
          <w:b/>
          <w:spacing w:val="8"/>
        </w:rPr>
        <w:t xml:space="preserve">     </w:t>
      </w:r>
      <w:r w:rsidR="00EF2313" w:rsidRPr="0092370D">
        <w:rPr>
          <w:rFonts w:ascii="Calibri" w:hAnsi="Calibri"/>
          <w:spacing w:val="8"/>
        </w:rPr>
        <w:t xml:space="preserve">Partnership </w:t>
      </w:r>
      <w:sdt>
        <w:sdtPr>
          <w:rPr>
            <w:rFonts w:ascii="Calibri" w:hAnsi="Calibri"/>
            <w:spacing w:val="8"/>
          </w:rPr>
          <w:id w:val="85577483"/>
          <w14:checkbox>
            <w14:checked w14:val="0"/>
            <w14:checkedState w14:val="2612" w14:font="MS Gothic"/>
            <w14:uncheckedState w14:val="2610" w14:font="MS Gothic"/>
          </w14:checkbox>
        </w:sdtPr>
        <w:sdtEndPr/>
        <w:sdtContent>
          <w:r w:rsidR="00EF2313" w:rsidRPr="0092370D">
            <w:rPr>
              <w:rFonts w:ascii="Segoe UI Symbol" w:eastAsia="MS Gothic" w:hAnsi="Segoe UI Symbol" w:cs="Segoe UI Symbol"/>
              <w:spacing w:val="8"/>
            </w:rPr>
            <w:t>☐</w:t>
          </w:r>
        </w:sdtContent>
      </w:sdt>
      <w:r w:rsidR="00EF2313" w:rsidRPr="0092370D">
        <w:rPr>
          <w:rFonts w:ascii="Calibri" w:hAnsi="Calibri"/>
          <w:spacing w:val="8"/>
        </w:rPr>
        <w:t xml:space="preserve">     Joint Venture </w:t>
      </w:r>
      <w:sdt>
        <w:sdtPr>
          <w:rPr>
            <w:rFonts w:ascii="Calibri" w:hAnsi="Calibri"/>
            <w:spacing w:val="8"/>
          </w:rPr>
          <w:id w:val="1167602533"/>
          <w14:checkbox>
            <w14:checked w14:val="0"/>
            <w14:checkedState w14:val="2612" w14:font="MS Gothic"/>
            <w14:uncheckedState w14:val="2610" w14:font="MS Gothic"/>
          </w14:checkbox>
        </w:sdtPr>
        <w:sdtEndPr/>
        <w:sdtContent>
          <w:r w:rsidR="00EF2313" w:rsidRPr="0092370D">
            <w:rPr>
              <w:rFonts w:ascii="Segoe UI Symbol" w:eastAsia="MS Gothic" w:hAnsi="Segoe UI Symbol" w:cs="Segoe UI Symbol"/>
              <w:spacing w:val="8"/>
            </w:rPr>
            <w:t>☐</w:t>
          </w:r>
        </w:sdtContent>
      </w:sdt>
      <w:r w:rsidR="00EF2313" w:rsidRPr="0092370D">
        <w:rPr>
          <w:rFonts w:ascii="Calibri" w:hAnsi="Calibri"/>
          <w:spacing w:val="8"/>
        </w:rPr>
        <w:t xml:space="preserve">     Corporation </w:t>
      </w:r>
      <w:sdt>
        <w:sdtPr>
          <w:rPr>
            <w:rFonts w:ascii="Calibri" w:hAnsi="Calibri"/>
            <w:spacing w:val="8"/>
          </w:rPr>
          <w:id w:val="-297912814"/>
          <w14:checkbox>
            <w14:checked w14:val="0"/>
            <w14:checkedState w14:val="2612" w14:font="MS Gothic"/>
            <w14:uncheckedState w14:val="2610" w14:font="MS Gothic"/>
          </w14:checkbox>
        </w:sdtPr>
        <w:sdtEndPr/>
        <w:sdtContent>
          <w:r w:rsidR="00EF2313" w:rsidRPr="0092370D">
            <w:rPr>
              <w:rFonts w:ascii="Segoe UI Symbol" w:eastAsia="MS Gothic" w:hAnsi="Segoe UI Symbol" w:cs="Segoe UI Symbol"/>
              <w:spacing w:val="8"/>
            </w:rPr>
            <w:t>☐</w:t>
          </w:r>
        </w:sdtContent>
      </w:sdt>
    </w:p>
    <w:p w:rsidR="00EF2313" w:rsidRPr="0092370D" w:rsidRDefault="00EF2313" w:rsidP="000C4BFB">
      <w:pPr>
        <w:pStyle w:val="Default"/>
        <w:spacing w:line="276" w:lineRule="auto"/>
        <w:ind w:right="720"/>
        <w:rPr>
          <w:rFonts w:ascii="Calibri" w:hAnsi="Calibri"/>
          <w:spacing w:val="8"/>
          <w:sz w:val="22"/>
          <w:szCs w:val="22"/>
        </w:rPr>
      </w:pPr>
    </w:p>
    <w:p w:rsidR="00EF2313" w:rsidRPr="0092370D" w:rsidRDefault="00EF2313" w:rsidP="000C4BFB">
      <w:pPr>
        <w:pStyle w:val="Default"/>
        <w:spacing w:line="276" w:lineRule="auto"/>
        <w:ind w:right="720"/>
        <w:rPr>
          <w:rFonts w:ascii="Calibri" w:hAnsi="Calibri"/>
          <w:spacing w:val="8"/>
          <w:sz w:val="22"/>
          <w:szCs w:val="22"/>
        </w:rPr>
      </w:pPr>
      <w:r w:rsidRPr="0092370D">
        <w:rPr>
          <w:rFonts w:ascii="Calibri" w:hAnsi="Calibri"/>
          <w:spacing w:val="8"/>
          <w:sz w:val="22"/>
          <w:szCs w:val="22"/>
        </w:rPr>
        <w:t>State of Incorporation, or if not a corporation, State w</w:t>
      </w:r>
      <w:r w:rsidR="00A532E4" w:rsidRPr="0092370D">
        <w:rPr>
          <w:rFonts w:ascii="Calibri" w:hAnsi="Calibri"/>
          <w:spacing w:val="8"/>
          <w:sz w:val="22"/>
          <w:szCs w:val="22"/>
        </w:rPr>
        <w:t>here business entity was formed: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tblGrid>
      <w:tr w:rsidR="00EF2313" w:rsidRPr="0092370D" w:rsidTr="00D20797">
        <w:tc>
          <w:tcPr>
            <w:tcW w:w="4860" w:type="dxa"/>
          </w:tcPr>
          <w:p w:rsidR="00EF2313" w:rsidRPr="0092370D" w:rsidRDefault="00EF2313" w:rsidP="000C4BFB">
            <w:pPr>
              <w:pStyle w:val="Default"/>
              <w:spacing w:before="120" w:line="276" w:lineRule="auto"/>
              <w:ind w:right="720"/>
              <w:rPr>
                <w:rFonts w:ascii="Calibri" w:hAnsi="Calibri"/>
                <w:spacing w:val="8"/>
                <w:sz w:val="22"/>
                <w:szCs w:val="22"/>
              </w:rPr>
            </w:pPr>
          </w:p>
        </w:tc>
      </w:tr>
    </w:tbl>
    <w:p w:rsidR="00EF2313" w:rsidRPr="0092370D" w:rsidRDefault="00EF2313" w:rsidP="000C4BFB">
      <w:pPr>
        <w:pStyle w:val="Default"/>
        <w:spacing w:before="120" w:line="276" w:lineRule="auto"/>
        <w:ind w:right="720"/>
        <w:rPr>
          <w:rFonts w:ascii="Calibri" w:hAnsi="Calibri"/>
          <w:spacing w:val="8"/>
          <w:sz w:val="22"/>
          <w:szCs w:val="22"/>
        </w:rPr>
      </w:pPr>
    </w:p>
    <w:p w:rsidR="00EF2313" w:rsidRPr="0092370D" w:rsidRDefault="00EF2313" w:rsidP="000C4BFB">
      <w:pPr>
        <w:pStyle w:val="Default"/>
        <w:spacing w:line="276" w:lineRule="auto"/>
        <w:ind w:right="720"/>
        <w:rPr>
          <w:rFonts w:ascii="Calibri" w:hAnsi="Calibri"/>
          <w:spacing w:val="8"/>
          <w:sz w:val="22"/>
          <w:szCs w:val="22"/>
        </w:rPr>
      </w:pPr>
      <w:r w:rsidRPr="0092370D">
        <w:rPr>
          <w:rFonts w:ascii="Calibri" w:hAnsi="Calibri"/>
          <w:spacing w:val="8"/>
          <w:sz w:val="22"/>
          <w:szCs w:val="22"/>
        </w:rPr>
        <w:t>If a co-partnership, give firm name unde</w:t>
      </w:r>
      <w:r w:rsidR="00A532E4" w:rsidRPr="0092370D">
        <w:rPr>
          <w:rFonts w:ascii="Calibri" w:hAnsi="Calibri"/>
          <w:spacing w:val="8"/>
          <w:sz w:val="22"/>
          <w:szCs w:val="22"/>
        </w:rPr>
        <w:t>r which business is transacted: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765"/>
      </w:tblGrid>
      <w:tr w:rsidR="00EF2313" w:rsidRPr="0092370D" w:rsidTr="00D20797">
        <w:tc>
          <w:tcPr>
            <w:tcW w:w="4765" w:type="dxa"/>
          </w:tcPr>
          <w:p w:rsidR="00EF2313" w:rsidRPr="0092370D" w:rsidRDefault="00EF2313" w:rsidP="000C4BFB">
            <w:pPr>
              <w:pStyle w:val="Default"/>
              <w:spacing w:before="120" w:line="276" w:lineRule="auto"/>
              <w:ind w:right="720"/>
              <w:rPr>
                <w:rFonts w:ascii="Calibri" w:hAnsi="Calibri"/>
                <w:spacing w:val="8"/>
                <w:sz w:val="22"/>
                <w:szCs w:val="22"/>
              </w:rPr>
            </w:pPr>
          </w:p>
        </w:tc>
      </w:tr>
    </w:tbl>
    <w:p w:rsidR="00A532E4" w:rsidRPr="0092370D" w:rsidRDefault="00A532E4" w:rsidP="000C4BFB">
      <w:pPr>
        <w:pStyle w:val="Default"/>
        <w:spacing w:line="276" w:lineRule="auto"/>
        <w:ind w:right="720"/>
        <w:rPr>
          <w:rFonts w:ascii="Calibri" w:hAnsi="Calibri"/>
          <w:spacing w:val="6"/>
          <w:sz w:val="22"/>
          <w:szCs w:val="22"/>
        </w:rPr>
      </w:pPr>
    </w:p>
    <w:p w:rsidR="0084547A" w:rsidRPr="0092370D" w:rsidRDefault="00EF2313" w:rsidP="000C4BFB">
      <w:pPr>
        <w:pStyle w:val="Default"/>
        <w:spacing w:line="276" w:lineRule="auto"/>
        <w:ind w:right="720"/>
        <w:rPr>
          <w:rFonts w:ascii="Calibri" w:hAnsi="Calibri"/>
          <w:i/>
          <w:color w:val="000000" w:themeColor="text1"/>
          <w:spacing w:val="4"/>
          <w:sz w:val="21"/>
          <w:szCs w:val="21"/>
        </w:rPr>
      </w:pPr>
      <w:r w:rsidRPr="0092370D">
        <w:rPr>
          <w:rFonts w:ascii="Calibri" w:hAnsi="Calibri"/>
          <w:i/>
          <w:color w:val="000000" w:themeColor="text1"/>
          <w:spacing w:val="4"/>
          <w:sz w:val="21"/>
          <w:szCs w:val="21"/>
        </w:rPr>
        <w:t>* If a corporation, proposal must be executed in the corporate name by the president or vice-president (or any other corporate officer accompanied by evidence of authority to sign).</w:t>
      </w:r>
      <w:r w:rsidR="00A532E4" w:rsidRPr="0092370D">
        <w:rPr>
          <w:rFonts w:ascii="Calibri" w:hAnsi="Calibri"/>
          <w:i/>
          <w:color w:val="000000" w:themeColor="text1"/>
          <w:spacing w:val="4"/>
          <w:sz w:val="21"/>
          <w:szCs w:val="21"/>
        </w:rPr>
        <w:t xml:space="preserve"> If a co-partnership, proposal must be executed by a partner.</w:t>
      </w:r>
    </w:p>
    <w:sectPr w:rsidR="0084547A" w:rsidRPr="0092370D" w:rsidSect="00A532E4">
      <w:pgSz w:w="12240" w:h="15840"/>
      <w:pgMar w:top="1080"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E6"/>
    <w:rsid w:val="0009629C"/>
    <w:rsid w:val="000C4BFB"/>
    <w:rsid w:val="000C693D"/>
    <w:rsid w:val="000E2E10"/>
    <w:rsid w:val="000F3D94"/>
    <w:rsid w:val="00104091"/>
    <w:rsid w:val="00176F07"/>
    <w:rsid w:val="001A0BCF"/>
    <w:rsid w:val="001B30B0"/>
    <w:rsid w:val="001D4A23"/>
    <w:rsid w:val="0024766E"/>
    <w:rsid w:val="002674EA"/>
    <w:rsid w:val="00284202"/>
    <w:rsid w:val="002970DA"/>
    <w:rsid w:val="003300F7"/>
    <w:rsid w:val="00332B40"/>
    <w:rsid w:val="00355119"/>
    <w:rsid w:val="00511FF2"/>
    <w:rsid w:val="0057062A"/>
    <w:rsid w:val="006116EA"/>
    <w:rsid w:val="00636BEE"/>
    <w:rsid w:val="00690DD7"/>
    <w:rsid w:val="006E6448"/>
    <w:rsid w:val="0078376B"/>
    <w:rsid w:val="007E52E6"/>
    <w:rsid w:val="007E57E8"/>
    <w:rsid w:val="00826727"/>
    <w:rsid w:val="0084547A"/>
    <w:rsid w:val="008550F8"/>
    <w:rsid w:val="0086151F"/>
    <w:rsid w:val="00867EBB"/>
    <w:rsid w:val="008A4BBD"/>
    <w:rsid w:val="008C3418"/>
    <w:rsid w:val="008F4D64"/>
    <w:rsid w:val="00902932"/>
    <w:rsid w:val="009138F3"/>
    <w:rsid w:val="00921DEE"/>
    <w:rsid w:val="0092370D"/>
    <w:rsid w:val="00943E4A"/>
    <w:rsid w:val="00951824"/>
    <w:rsid w:val="00A31286"/>
    <w:rsid w:val="00A532E4"/>
    <w:rsid w:val="00A635CD"/>
    <w:rsid w:val="00A87757"/>
    <w:rsid w:val="00A933B4"/>
    <w:rsid w:val="00AB1336"/>
    <w:rsid w:val="00B407B5"/>
    <w:rsid w:val="00B430B4"/>
    <w:rsid w:val="00B55389"/>
    <w:rsid w:val="00B82A9F"/>
    <w:rsid w:val="00BF30F9"/>
    <w:rsid w:val="00C03BE3"/>
    <w:rsid w:val="00C60162"/>
    <w:rsid w:val="00C96FD2"/>
    <w:rsid w:val="00CB0DFC"/>
    <w:rsid w:val="00CF7B55"/>
    <w:rsid w:val="00D02CB9"/>
    <w:rsid w:val="00D20797"/>
    <w:rsid w:val="00D70CCF"/>
    <w:rsid w:val="00D775CB"/>
    <w:rsid w:val="00D9379A"/>
    <w:rsid w:val="00DC4E43"/>
    <w:rsid w:val="00E07AD2"/>
    <w:rsid w:val="00EF2313"/>
    <w:rsid w:val="00FA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07CD7-F0DE-4905-BEDE-2730FF5E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2E6"/>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951824"/>
    <w:rPr>
      <w:sz w:val="16"/>
      <w:szCs w:val="16"/>
    </w:rPr>
  </w:style>
  <w:style w:type="paragraph" w:styleId="CommentText">
    <w:name w:val="annotation text"/>
    <w:basedOn w:val="Normal"/>
    <w:link w:val="CommentTextChar"/>
    <w:uiPriority w:val="99"/>
    <w:semiHidden/>
    <w:unhideWhenUsed/>
    <w:rsid w:val="00951824"/>
    <w:pPr>
      <w:spacing w:line="240" w:lineRule="auto"/>
    </w:pPr>
    <w:rPr>
      <w:sz w:val="20"/>
      <w:szCs w:val="20"/>
    </w:rPr>
  </w:style>
  <w:style w:type="character" w:customStyle="1" w:styleId="CommentTextChar">
    <w:name w:val="Comment Text Char"/>
    <w:basedOn w:val="DefaultParagraphFont"/>
    <w:link w:val="CommentText"/>
    <w:uiPriority w:val="99"/>
    <w:semiHidden/>
    <w:rsid w:val="00951824"/>
    <w:rPr>
      <w:sz w:val="20"/>
      <w:szCs w:val="20"/>
    </w:rPr>
  </w:style>
  <w:style w:type="paragraph" w:styleId="CommentSubject">
    <w:name w:val="annotation subject"/>
    <w:basedOn w:val="CommentText"/>
    <w:next w:val="CommentText"/>
    <w:link w:val="CommentSubjectChar"/>
    <w:uiPriority w:val="99"/>
    <w:semiHidden/>
    <w:unhideWhenUsed/>
    <w:rsid w:val="00951824"/>
    <w:rPr>
      <w:b/>
      <w:bCs/>
    </w:rPr>
  </w:style>
  <w:style w:type="character" w:customStyle="1" w:styleId="CommentSubjectChar">
    <w:name w:val="Comment Subject Char"/>
    <w:basedOn w:val="CommentTextChar"/>
    <w:link w:val="CommentSubject"/>
    <w:uiPriority w:val="99"/>
    <w:semiHidden/>
    <w:rsid w:val="00951824"/>
    <w:rPr>
      <w:b/>
      <w:bCs/>
      <w:sz w:val="20"/>
      <w:szCs w:val="20"/>
    </w:rPr>
  </w:style>
  <w:style w:type="paragraph" w:styleId="BalloonText">
    <w:name w:val="Balloon Text"/>
    <w:basedOn w:val="Normal"/>
    <w:link w:val="BalloonTextChar"/>
    <w:uiPriority w:val="99"/>
    <w:semiHidden/>
    <w:unhideWhenUsed/>
    <w:rsid w:val="0095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24"/>
    <w:rPr>
      <w:rFonts w:ascii="Segoe UI" w:hAnsi="Segoe UI" w:cs="Segoe UI"/>
      <w:sz w:val="18"/>
      <w:szCs w:val="18"/>
    </w:rPr>
  </w:style>
  <w:style w:type="table" w:styleId="TableGrid">
    <w:name w:val="Table Grid"/>
    <w:basedOn w:val="TableNormal"/>
    <w:uiPriority w:val="39"/>
    <w:rsid w:val="00A31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C4BFB"/>
    <w:rPr>
      <w:color w:val="0563C1"/>
      <w:u w:val="single"/>
    </w:rPr>
  </w:style>
  <w:style w:type="table" w:styleId="PlainTable2">
    <w:name w:val="Plain Table 2"/>
    <w:basedOn w:val="TableNormal"/>
    <w:uiPriority w:val="42"/>
    <w:rsid w:val="009237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55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3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pps.leg.wa.gov/rcw/default.aspx?cite=39.04.350"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1CA7-7222-48CE-B718-EFBEC9EB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Carpita</dc:creator>
  <cp:keywords/>
  <dc:description/>
  <cp:lastModifiedBy>Gabrielle Nicas</cp:lastModifiedBy>
  <cp:revision>2</cp:revision>
  <cp:lastPrinted>2017-06-29T21:08:00Z</cp:lastPrinted>
  <dcterms:created xsi:type="dcterms:W3CDTF">2019-07-09T18:55:00Z</dcterms:created>
  <dcterms:modified xsi:type="dcterms:W3CDTF">2019-07-09T18:55:00Z</dcterms:modified>
</cp:coreProperties>
</file>